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5A" w:rsidRDefault="00B3685A" w:rsidP="00B3685A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sz w:val="32"/>
          <w:szCs w:val="32"/>
          <w:highlight w:val="yellow"/>
          <w:u w:val="single"/>
          <w:bdr w:val="none" w:sz="0" w:space="0" w:color="auto" w:frame="1"/>
          <w:lang w:eastAsia="pt-BR"/>
        </w:rPr>
      </w:pPr>
    </w:p>
    <w:p w:rsidR="00B3685A" w:rsidRPr="00B3685A" w:rsidRDefault="00B3685A" w:rsidP="00B3685A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sz w:val="32"/>
          <w:szCs w:val="32"/>
          <w:highlight w:val="yellow"/>
          <w:u w:val="single"/>
          <w:bdr w:val="none" w:sz="0" w:space="0" w:color="auto" w:frame="1"/>
          <w:lang w:eastAsia="pt-BR"/>
        </w:rPr>
      </w:pPr>
      <w:r w:rsidRPr="00B3685A">
        <w:rPr>
          <w:rFonts w:ascii="Bookman Old Style" w:eastAsia="Times New Roman" w:hAnsi="Bookman Old Style" w:cs="Arial"/>
          <w:b/>
          <w:bCs/>
          <w:sz w:val="32"/>
          <w:szCs w:val="32"/>
          <w:highlight w:val="yellow"/>
          <w:u w:val="single"/>
          <w:bdr w:val="none" w:sz="0" w:space="0" w:color="auto" w:frame="1"/>
          <w:lang w:eastAsia="pt-BR"/>
        </w:rPr>
        <w:t>FORMULÁRIO: APRESENTAÇÃO ORAL e PAINEL</w:t>
      </w:r>
    </w:p>
    <w:p w:rsidR="007632E4" w:rsidRDefault="00B3685A" w:rsidP="00B3685A">
      <w:pPr>
        <w:jc w:val="center"/>
        <w:rPr>
          <w:rFonts w:ascii="Arial" w:hAnsi="Arial" w:cs="Arial"/>
          <w:sz w:val="24"/>
          <w:szCs w:val="24"/>
        </w:rPr>
      </w:pPr>
      <w:r w:rsidRPr="00FB23C2">
        <w:rPr>
          <w:rFonts w:ascii="Bookman Old Style" w:eastAsia="Times New Roman" w:hAnsi="Bookman Old Style" w:cs="Arial"/>
          <w:b/>
          <w:bCs/>
          <w:sz w:val="24"/>
          <w:szCs w:val="24"/>
          <w:highlight w:val="yellow"/>
          <w:bdr w:val="none" w:sz="0" w:space="0" w:color="auto" w:frame="1"/>
          <w:lang w:eastAsia="pt-BR"/>
        </w:rPr>
        <w:t>Sessão Nacion</w:t>
      </w:r>
      <w:r>
        <w:rPr>
          <w:rFonts w:ascii="Bookman Old Style" w:eastAsia="Times New Roman" w:hAnsi="Bookman Old Style" w:cs="Arial"/>
          <w:b/>
          <w:bCs/>
          <w:sz w:val="24"/>
          <w:szCs w:val="24"/>
          <w:highlight w:val="yellow"/>
          <w:bdr w:val="none" w:sz="0" w:space="0" w:color="auto" w:frame="1"/>
          <w:lang w:eastAsia="pt-BR"/>
        </w:rPr>
        <w:t>al</w:t>
      </w:r>
    </w:p>
    <w:tbl>
      <w:tblPr>
        <w:tblpPr w:leftFromText="141" w:rightFromText="141" w:vertAnchor="page" w:horzAnchor="margin" w:tblpXSpec="center" w:tblpY="6237"/>
        <w:tblW w:w="11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4"/>
        <w:gridCol w:w="2574"/>
        <w:gridCol w:w="3037"/>
        <w:gridCol w:w="3277"/>
      </w:tblGrid>
      <w:tr w:rsidR="00B3685A" w:rsidTr="00B3685A">
        <w:trPr>
          <w:trHeight w:val="320"/>
        </w:trPr>
        <w:tc>
          <w:tcPr>
            <w:tcW w:w="1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B36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Formulário de Inscrição de Resumos no 15º CBOL</w:t>
            </w:r>
          </w:p>
        </w:tc>
      </w:tr>
      <w:tr w:rsidR="00B3685A" w:rsidTr="00B3685A">
        <w:trPr>
          <w:trHeight w:val="320"/>
        </w:trPr>
        <w:tc>
          <w:tcPr>
            <w:tcW w:w="1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B3685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Nome do apresentador: </w:t>
            </w:r>
            <w:permStart w:id="124338947" w:edGrp="everyone"/>
            <w:r>
              <w:rPr>
                <w:rStyle w:val="TextodoEspaoReservado"/>
                <w:rFonts w:ascii="Arial" w:hAnsi="Arial" w:cs="Arial"/>
                <w:sz w:val="24"/>
                <w:szCs w:val="24"/>
              </w:rPr>
              <w:t>Clique ou toque aqui para inserir o texto.</w:t>
            </w:r>
            <w:permEnd w:id="124338947"/>
          </w:p>
        </w:tc>
      </w:tr>
      <w:tr w:rsidR="00B3685A" w:rsidTr="00B3685A">
        <w:trPr>
          <w:trHeight w:val="38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B368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F4270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838955693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-50721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838955693"/>
            <w:r>
              <w:rPr>
                <w:rFonts w:ascii="Arial" w:hAnsi="Arial" w:cs="Arial"/>
                <w:sz w:val="24"/>
                <w:szCs w:val="24"/>
              </w:rPr>
              <w:t>Graduação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B3685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388398505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67701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388398505"/>
            <w:r>
              <w:rPr>
                <w:rFonts w:ascii="Arial" w:hAnsi="Arial" w:cs="Arial"/>
                <w:sz w:val="24"/>
                <w:szCs w:val="24"/>
              </w:rPr>
              <w:t>Pós-graduação</w:t>
            </w:r>
          </w:p>
        </w:tc>
        <w:permStart w:id="399725180" w:edGrp="everyone"/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F42708" w:rsidP="00B3685A">
            <w:pPr>
              <w:spacing w:after="0" w:line="240" w:lineRule="auto"/>
              <w:jc w:val="both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598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399725180"/>
            <w:r w:rsidR="00B3685A">
              <w:rPr>
                <w:rFonts w:ascii="Arial" w:hAnsi="Arial" w:cs="Arial"/>
                <w:sz w:val="24"/>
                <w:szCs w:val="24"/>
              </w:rPr>
              <w:t xml:space="preserve"> Profissional</w:t>
            </w:r>
          </w:p>
        </w:tc>
      </w:tr>
      <w:tr w:rsidR="00B3685A" w:rsidTr="00B3685A">
        <w:trPr>
          <w:trHeight w:val="38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B368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B3685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83433456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-162352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83433456"/>
            <w:r>
              <w:rPr>
                <w:rFonts w:ascii="Arial" w:hAnsi="Arial" w:cs="Arial"/>
                <w:sz w:val="24"/>
                <w:szCs w:val="24"/>
                <w:lang w:eastAsia="pt-BR"/>
              </w:rPr>
              <w:t>Oral</w:t>
            </w:r>
          </w:p>
        </w:tc>
        <w:permStart w:id="141847839" w:edGrp="everyone"/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7C0370" w:rsidP="00B3685A">
            <w:pPr>
              <w:spacing w:after="0" w:line="240" w:lineRule="auto"/>
              <w:jc w:val="both"/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pt-BR"/>
                </w:rPr>
                <w:id w:val="-136550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permEnd w:id="141847839"/>
            <w:r w:rsidR="00B3685A">
              <w:rPr>
                <w:rFonts w:ascii="Arial" w:hAnsi="Arial" w:cs="Arial"/>
                <w:sz w:val="24"/>
                <w:szCs w:val="24"/>
                <w:lang w:eastAsia="pt-BR"/>
              </w:rPr>
              <w:t>Painel</w:t>
            </w:r>
          </w:p>
        </w:tc>
      </w:tr>
      <w:tr w:rsidR="00B3685A" w:rsidTr="00B3685A">
        <w:trPr>
          <w:trHeight w:val="458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B368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Temática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5A" w:rsidRDefault="007C0370" w:rsidP="00B3685A">
            <w:pPr>
              <w:spacing w:after="0" w:line="240" w:lineRule="auto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4034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83538872" w:edGrp="everyone"/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383538872"/>
              </w:sdtContent>
            </w:sdt>
            <w:r w:rsidR="00B3685A">
              <w:rPr>
                <w:rFonts w:ascii="Arial" w:hAnsi="Arial" w:cs="Arial"/>
                <w:sz w:val="24"/>
                <w:szCs w:val="24"/>
              </w:rPr>
              <w:t xml:space="preserve"> Dano Corporal em Odontologia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5A" w:rsidRDefault="00B3685A" w:rsidP="00B3685A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812930731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-11891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812930731"/>
            <w:r>
              <w:rPr>
                <w:rFonts w:ascii="Arial" w:hAnsi="Arial" w:cs="Arial"/>
                <w:sz w:val="24"/>
                <w:szCs w:val="24"/>
              </w:rPr>
              <w:t>Deontologia e Diceologia Odontológica</w:t>
            </w:r>
          </w:p>
        </w:tc>
        <w:permStart w:id="518026441" w:edGrp="everyone"/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5A" w:rsidRDefault="007C0370" w:rsidP="00B3685A">
            <w:pPr>
              <w:spacing w:after="0" w:line="240" w:lineRule="auto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811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518026441"/>
            <w:r w:rsidR="00B3685A">
              <w:rPr>
                <w:rFonts w:ascii="Arial" w:hAnsi="Arial" w:cs="Arial"/>
                <w:sz w:val="24"/>
                <w:szCs w:val="24"/>
              </w:rPr>
              <w:t xml:space="preserve"> Documentação Odontológica e Odontolegal</w:t>
            </w:r>
          </w:p>
        </w:tc>
      </w:tr>
      <w:tr w:rsidR="00B3685A" w:rsidTr="00B3685A">
        <w:trPr>
          <w:trHeight w:val="506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B368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permStart w:id="1603476697" w:edGrp="everyone"/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5A" w:rsidRDefault="007C0370" w:rsidP="00B3685A">
            <w:pPr>
              <w:spacing w:after="0" w:line="240" w:lineRule="auto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396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603476697"/>
            <w:r w:rsidR="00B3685A">
              <w:rPr>
                <w:rFonts w:ascii="Arial" w:hAnsi="Arial" w:cs="Arial"/>
                <w:sz w:val="24"/>
                <w:szCs w:val="24"/>
              </w:rPr>
              <w:t xml:space="preserve"> Identificação Humana em Odontologia Legal</w:t>
            </w:r>
          </w:p>
        </w:tc>
        <w:permStart w:id="1090406075" w:edGrp="everyone"/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5A" w:rsidRDefault="007C0370" w:rsidP="00B3685A">
            <w:pPr>
              <w:spacing w:after="0" w:line="240" w:lineRule="auto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8893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090406075"/>
            <w:r w:rsidR="00B3685A">
              <w:rPr>
                <w:rFonts w:ascii="Arial" w:hAnsi="Arial" w:cs="Arial"/>
                <w:sz w:val="24"/>
                <w:szCs w:val="24"/>
              </w:rPr>
              <w:t xml:space="preserve"> Perícia Odontológica Cível</w:t>
            </w:r>
          </w:p>
        </w:tc>
        <w:permStart w:id="1938166781" w:edGrp="everyone"/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5A" w:rsidRDefault="007C0370" w:rsidP="00B3685A">
            <w:pPr>
              <w:spacing w:after="0" w:line="240" w:lineRule="auto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20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938166781"/>
            <w:r w:rsidR="00B3685A">
              <w:rPr>
                <w:rFonts w:ascii="Arial" w:hAnsi="Arial" w:cs="Arial"/>
                <w:sz w:val="24"/>
                <w:szCs w:val="24"/>
              </w:rPr>
              <w:t xml:space="preserve"> Perícia Odontológica Criminal</w:t>
            </w:r>
          </w:p>
        </w:tc>
      </w:tr>
      <w:tr w:rsidR="00B3685A" w:rsidTr="00B3685A">
        <w:trPr>
          <w:trHeight w:val="799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B368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5A" w:rsidRDefault="00B3685A" w:rsidP="00B3685A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445146862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155219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445146862"/>
            <w:r>
              <w:rPr>
                <w:rFonts w:ascii="Arial" w:hAnsi="Arial" w:cs="Arial"/>
                <w:sz w:val="24"/>
                <w:szCs w:val="24"/>
              </w:rPr>
              <w:t>Auditoria e Perícia Odontológica Administrativa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5A" w:rsidRDefault="00B3685A" w:rsidP="00B3685A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24794396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62381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24794396"/>
            <w:r>
              <w:rPr>
                <w:rFonts w:ascii="Arial" w:hAnsi="Arial" w:cs="Arial"/>
                <w:sz w:val="24"/>
                <w:szCs w:val="24"/>
              </w:rPr>
              <w:t>Perícia Odontológica Trabalhista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5A" w:rsidRDefault="00B3685A" w:rsidP="00B3685A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215120083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138938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215120083"/>
            <w:r>
              <w:rPr>
                <w:rFonts w:ascii="Arial" w:hAnsi="Arial" w:cs="Arial"/>
                <w:sz w:val="24"/>
                <w:szCs w:val="24"/>
              </w:rPr>
              <w:t>Novas tecnologias aplicadas à Odontologia Legal</w:t>
            </w:r>
          </w:p>
        </w:tc>
      </w:tr>
      <w:tr w:rsidR="00B3685A" w:rsidTr="00B3685A">
        <w:trPr>
          <w:trHeight w:val="963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B368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5A" w:rsidRDefault="00B3685A" w:rsidP="00B3685A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48665345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15997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48665345"/>
            <w:r>
              <w:rPr>
                <w:rFonts w:ascii="Arial" w:hAnsi="Arial" w:cs="Arial"/>
                <w:sz w:val="24"/>
                <w:szCs w:val="24"/>
              </w:rPr>
              <w:t>Antropologia Forense</w:t>
            </w:r>
          </w:p>
        </w:tc>
        <w:permStart w:id="746848363" w:edGrp="everyone"/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5A" w:rsidRDefault="007C0370" w:rsidP="00B3685A">
            <w:pPr>
              <w:spacing w:after="0" w:line="240" w:lineRule="auto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541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746848363"/>
            <w:r w:rsidR="00B3685A">
              <w:rPr>
                <w:rFonts w:ascii="Arial" w:hAnsi="Arial" w:cs="Arial"/>
                <w:sz w:val="24"/>
                <w:szCs w:val="24"/>
              </w:rPr>
              <w:t xml:space="preserve"> DNA e Odontologia Legal</w:t>
            </w:r>
          </w:p>
        </w:tc>
        <w:permStart w:id="673073043" w:edGrp="everyone"/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5A" w:rsidRDefault="007C0370" w:rsidP="00B3685A">
            <w:pPr>
              <w:spacing w:after="0" w:line="240" w:lineRule="auto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8812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673073043"/>
            <w:r w:rsidR="00B3685A">
              <w:rPr>
                <w:rFonts w:ascii="Arial" w:hAnsi="Arial" w:cs="Arial"/>
                <w:sz w:val="24"/>
                <w:szCs w:val="24"/>
              </w:rPr>
              <w:t xml:space="preserve"> Tanatologia e Traumatologia forenses aplicadas à Odontologia Legal.</w:t>
            </w:r>
          </w:p>
        </w:tc>
      </w:tr>
      <w:tr w:rsidR="00B3685A" w:rsidTr="00B3685A">
        <w:trPr>
          <w:trHeight w:val="799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B368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permStart w:id="1008803889" w:edGrp="everyone"/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5A" w:rsidRDefault="007C0370" w:rsidP="00B3685A">
            <w:pPr>
              <w:spacing w:after="0" w:line="240" w:lineRule="auto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0826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008803889"/>
            <w:r w:rsidR="00B3685A">
              <w:rPr>
                <w:rFonts w:ascii="Arial" w:hAnsi="Arial" w:cs="Arial"/>
                <w:sz w:val="24"/>
                <w:szCs w:val="24"/>
              </w:rPr>
              <w:t xml:space="preserve"> Orientação Profissional</w:t>
            </w:r>
          </w:p>
        </w:tc>
        <w:permStart w:id="1453816195" w:edGrp="everyone"/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5A" w:rsidRDefault="007C0370" w:rsidP="00B3685A">
            <w:pPr>
              <w:spacing w:after="0" w:line="240" w:lineRule="auto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200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453816195"/>
            <w:r w:rsidR="00B3685A">
              <w:rPr>
                <w:rFonts w:ascii="Arial" w:hAnsi="Arial" w:cs="Arial"/>
                <w:sz w:val="24"/>
                <w:szCs w:val="24"/>
              </w:rPr>
              <w:t xml:space="preserve"> Exames por imagens para fins periciais e odontolegais</w:t>
            </w:r>
          </w:p>
        </w:tc>
        <w:permStart w:id="32202918" w:edGrp="everyone"/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5A" w:rsidRDefault="007C0370" w:rsidP="00B3685A">
            <w:pPr>
              <w:spacing w:after="0" w:line="240" w:lineRule="auto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560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32202918"/>
            <w:r w:rsidR="00B3685A">
              <w:rPr>
                <w:rFonts w:ascii="Arial" w:hAnsi="Arial" w:cs="Arial"/>
                <w:sz w:val="24"/>
                <w:szCs w:val="24"/>
              </w:rPr>
              <w:t xml:space="preserve"> Outros assuntos relacionados à Odontologia Legal</w:t>
            </w:r>
          </w:p>
        </w:tc>
      </w:tr>
      <w:tr w:rsidR="00B3685A" w:rsidTr="00B3685A">
        <w:trPr>
          <w:trHeight w:val="38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B368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Financiamento</w:t>
            </w:r>
          </w:p>
        </w:tc>
        <w:permStart w:id="1395817328" w:edGrp="everyone"/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7C0370" w:rsidP="00B3685A">
            <w:pPr>
              <w:spacing w:after="0" w:line="240" w:lineRule="auto"/>
              <w:jc w:val="both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4539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395817328"/>
            <w:r w:rsidR="00B36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85A">
              <w:rPr>
                <w:rFonts w:ascii="Arial" w:hAnsi="Arial" w:cs="Arial"/>
                <w:sz w:val="24"/>
                <w:szCs w:val="24"/>
                <w:lang w:eastAsia="pt-BR"/>
              </w:rPr>
              <w:t>Não se aplica</w:t>
            </w:r>
          </w:p>
        </w:tc>
        <w:permStart w:id="1891839418" w:edGrp="everyone"/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7C0370" w:rsidP="00B3685A">
            <w:pPr>
              <w:spacing w:after="0" w:line="240" w:lineRule="auto"/>
              <w:jc w:val="both"/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pt-BR"/>
                </w:rPr>
                <w:id w:val="-190582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708">
                  <w:rPr>
                    <w:rFonts w:ascii="MS Gothic" w:eastAsia="MS Gothic" w:hAnsi="MS Gothic" w:cs="Arial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permEnd w:id="1891839418"/>
            <w:r w:rsidR="00B3685A">
              <w:rPr>
                <w:rFonts w:ascii="Arial" w:hAnsi="Arial" w:cs="Arial"/>
                <w:sz w:val="24"/>
                <w:szCs w:val="24"/>
                <w:lang w:eastAsia="pt-BR"/>
              </w:rPr>
              <w:t xml:space="preserve"> Agência:</w:t>
            </w:r>
          </w:p>
        </w:tc>
      </w:tr>
      <w:tr w:rsidR="00B3685A" w:rsidTr="00B3685A">
        <w:trPr>
          <w:trHeight w:val="249"/>
        </w:trPr>
        <w:tc>
          <w:tcPr>
            <w:tcW w:w="1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B3685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Título: </w:t>
            </w:r>
            <w:permStart w:id="802445312" w:edGrp="everyone"/>
            <w:r>
              <w:rPr>
                <w:rStyle w:val="TextodoEspaoReservado"/>
                <w:rFonts w:ascii="Arial" w:hAnsi="Arial" w:cs="Arial"/>
                <w:sz w:val="24"/>
                <w:szCs w:val="24"/>
              </w:rPr>
              <w:t>Clique ou toque aqui para inserir o texto.</w:t>
            </w:r>
            <w:permEnd w:id="802445312"/>
          </w:p>
        </w:tc>
      </w:tr>
      <w:tr w:rsidR="00B3685A" w:rsidTr="00B3685A">
        <w:trPr>
          <w:trHeight w:val="249"/>
        </w:trPr>
        <w:tc>
          <w:tcPr>
            <w:tcW w:w="1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B3685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Autores e coautores: </w:t>
            </w:r>
            <w:permStart w:id="459155035" w:edGrp="everyone"/>
            <w:r>
              <w:rPr>
                <w:rStyle w:val="TextodoEspaoReservado"/>
                <w:rFonts w:ascii="Arial" w:hAnsi="Arial" w:cs="Arial"/>
                <w:sz w:val="24"/>
                <w:szCs w:val="24"/>
              </w:rPr>
              <w:t>Clique ou toque aqui para inserir o texto.</w:t>
            </w:r>
            <w:permEnd w:id="459155035"/>
          </w:p>
        </w:tc>
      </w:tr>
      <w:tr w:rsidR="00B3685A" w:rsidTr="00B3685A">
        <w:trPr>
          <w:trHeight w:val="249"/>
        </w:trPr>
        <w:tc>
          <w:tcPr>
            <w:tcW w:w="1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B3685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E-mail do autor responsável: </w:t>
            </w:r>
            <w:permStart w:id="1052843087" w:edGrp="everyone"/>
            <w:r>
              <w:rPr>
                <w:rStyle w:val="TextodoEspaoReservado"/>
                <w:rFonts w:ascii="Arial" w:hAnsi="Arial" w:cs="Arial"/>
                <w:sz w:val="24"/>
                <w:szCs w:val="24"/>
              </w:rPr>
              <w:t>Clique ou toque aqui para inserir o texto.</w:t>
            </w:r>
            <w:permEnd w:id="1052843087"/>
          </w:p>
        </w:tc>
      </w:tr>
      <w:tr w:rsidR="00B3685A" w:rsidTr="00B3685A">
        <w:trPr>
          <w:trHeight w:val="249"/>
        </w:trPr>
        <w:tc>
          <w:tcPr>
            <w:tcW w:w="1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B3685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Instituição: </w:t>
            </w:r>
            <w:permStart w:id="382609811" w:edGrp="everyone"/>
            <w:r>
              <w:rPr>
                <w:rStyle w:val="TextodoEspaoReservado"/>
                <w:rFonts w:ascii="Arial" w:hAnsi="Arial" w:cs="Arial"/>
                <w:sz w:val="24"/>
                <w:szCs w:val="24"/>
              </w:rPr>
              <w:t>Clique ou toque aqui para inserir o texto.</w:t>
            </w:r>
            <w:permEnd w:id="382609811"/>
          </w:p>
        </w:tc>
      </w:tr>
      <w:tr w:rsidR="00B3685A" w:rsidTr="00B3685A">
        <w:trPr>
          <w:trHeight w:val="238"/>
        </w:trPr>
        <w:tc>
          <w:tcPr>
            <w:tcW w:w="1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5A" w:rsidRDefault="00B3685A" w:rsidP="00B3685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Resumo: </w:t>
            </w:r>
            <w:permStart w:id="1480590998" w:edGrp="everyone"/>
            <w:r>
              <w:rPr>
                <w:rStyle w:val="TextodoEspaoReservado"/>
                <w:rFonts w:ascii="Arial" w:hAnsi="Arial" w:cs="Arial"/>
                <w:sz w:val="24"/>
                <w:szCs w:val="24"/>
              </w:rPr>
              <w:t>Clique ou toque aqui para inserir o texto.</w:t>
            </w:r>
            <w:permEnd w:id="1480590998"/>
          </w:p>
        </w:tc>
      </w:tr>
    </w:tbl>
    <w:p w:rsidR="00B3685A" w:rsidRDefault="00B3685A" w:rsidP="007632E4">
      <w:pPr>
        <w:rPr>
          <w:rFonts w:ascii="Arial" w:hAnsi="Arial" w:cs="Arial"/>
          <w:sz w:val="24"/>
          <w:szCs w:val="24"/>
        </w:rPr>
      </w:pPr>
    </w:p>
    <w:sectPr w:rsidR="00B3685A">
      <w:headerReference w:type="default" r:id="rId6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58" w:rsidRDefault="00CE4658">
      <w:pPr>
        <w:spacing w:after="0" w:line="240" w:lineRule="auto"/>
      </w:pPr>
      <w:r>
        <w:separator/>
      </w:r>
    </w:p>
  </w:endnote>
  <w:endnote w:type="continuationSeparator" w:id="0">
    <w:p w:rsidR="00CE4658" w:rsidRDefault="00CE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58" w:rsidRDefault="00CE46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4658" w:rsidRDefault="00CE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46" w:rsidRDefault="00C44A96">
    <w:pPr>
      <w:pStyle w:val="Cabealho"/>
    </w:pPr>
    <w:r>
      <w:rPr>
        <w:rFonts w:ascii="Bookman Old Style" w:eastAsia="Times New Roman" w:hAnsi="Bookman Old Style" w:cs="Arial"/>
        <w:b/>
        <w:bCs/>
        <w:noProof/>
        <w:sz w:val="24"/>
        <w:szCs w:val="24"/>
        <w:lang w:eastAsia="pt-BR"/>
      </w:rPr>
      <w:drawing>
        <wp:inline distT="0" distB="0" distL="0" distR="0">
          <wp:extent cx="5400044" cy="2054857"/>
          <wp:effectExtent l="0" t="0" r="0" b="2543"/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4" cy="20548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21D46" w:rsidRDefault="00CE46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kxNwKjpTW/W0TByTDZQk8d8u/uQCyAyoiMuycu9UIe87UZiztFT+FE6lPHnYtYp+KRuj2dzq8255G29UJT3Wg==" w:salt="gvsnfs5CFR5Aqc06vyaAC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AE"/>
    <w:rsid w:val="007632E4"/>
    <w:rsid w:val="007A35AE"/>
    <w:rsid w:val="007C0370"/>
    <w:rsid w:val="00B3685A"/>
    <w:rsid w:val="00C44A96"/>
    <w:rsid w:val="00C737D3"/>
    <w:rsid w:val="00CE4658"/>
    <w:rsid w:val="00F4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47BE-A4E5-491F-B435-9D60DFFC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C6"/>
    <w:rsid w:val="00DC11B7"/>
    <w:rsid w:val="00D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DE29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1064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Dietrichkeit</dc:creator>
  <dc:description/>
  <cp:lastModifiedBy>Conta da Microsoft</cp:lastModifiedBy>
  <cp:revision>3</cp:revision>
  <dcterms:created xsi:type="dcterms:W3CDTF">2020-03-05T12:53:00Z</dcterms:created>
  <dcterms:modified xsi:type="dcterms:W3CDTF">2020-03-06T03:26:00Z</dcterms:modified>
</cp:coreProperties>
</file>